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53" w:rsidRDefault="009E4478">
      <w:pPr>
        <w:rPr>
          <w:b/>
          <w:sz w:val="28"/>
          <w:szCs w:val="28"/>
          <w:lang w:val="el-GR"/>
        </w:rPr>
      </w:pPr>
      <w:r w:rsidRPr="009E4478">
        <w:rPr>
          <w:b/>
          <w:sz w:val="28"/>
          <w:szCs w:val="28"/>
          <w:lang w:val="el-GR"/>
        </w:rPr>
        <w:t xml:space="preserve">ΕΠΤΑΜΕΛΗΣ ΕΠΙΤΡΟΠΗ </w:t>
      </w:r>
      <w:r w:rsidR="00206AF9">
        <w:rPr>
          <w:b/>
          <w:sz w:val="28"/>
          <w:szCs w:val="28"/>
          <w:lang w:val="el-GR"/>
        </w:rPr>
        <w:t xml:space="preserve">ΜΟΝΙΜΟΠΟΙΗΣΗΣ ΕΠΙΚΟΥΡΗΣ ΚΑΘΗΓΗΤΡΙΑΣ κ. Ι. </w:t>
      </w:r>
      <w:r w:rsidRPr="009E4478">
        <w:rPr>
          <w:b/>
          <w:sz w:val="28"/>
          <w:szCs w:val="28"/>
          <w:lang w:val="el-GR"/>
        </w:rPr>
        <w:t xml:space="preserve">ΜΑΝΤΑΛΑ </w:t>
      </w:r>
    </w:p>
    <w:p w:rsidR="009E4478" w:rsidRPr="00CA53BC" w:rsidRDefault="001D60B0">
      <w:pPr>
        <w:rPr>
          <w:b/>
          <w:sz w:val="24"/>
          <w:szCs w:val="24"/>
          <w:lang w:val="el-GR"/>
        </w:rPr>
      </w:pPr>
      <w:r w:rsidRPr="00CA53BC">
        <w:rPr>
          <w:b/>
          <w:sz w:val="24"/>
          <w:szCs w:val="24"/>
          <w:lang w:val="el-GR"/>
        </w:rPr>
        <w:t>ΤΑΚΤΙΚΑ ΜΕΛΗ</w:t>
      </w:r>
    </w:p>
    <w:p w:rsidR="009E4478" w:rsidRDefault="009E4478">
      <w:pPr>
        <w:rPr>
          <w:lang w:val="el-GR"/>
        </w:rPr>
      </w:pPr>
      <w:r>
        <w:rPr>
          <w:lang w:val="el-GR"/>
        </w:rPr>
        <w:t xml:space="preserve">ΕΣΩΤΕΡΙΚΑ  ΜΕΛΗ </w:t>
      </w:r>
    </w:p>
    <w:p w:rsidR="009E4478" w:rsidRDefault="009E4478">
      <w:pPr>
        <w:rPr>
          <w:lang w:val="el-GR"/>
        </w:rPr>
      </w:pPr>
      <w:r>
        <w:rPr>
          <w:lang w:val="el-GR"/>
        </w:rPr>
        <w:t xml:space="preserve">Γιαννιώτης Σταυριανός, Καθηγητής, Γεωπονικό Πανεπιστήμιο Αθηνών, Σχολή Τροφίμων Βιοτεχνολογίας και Ανάπτυξης, Τμήμα Επιστήμης Τροφίμων και Διατροφής του Ανθρώπου – γνωστικό αντικείμενο «Μηχανική Τροφίμων» </w:t>
      </w:r>
    </w:p>
    <w:p w:rsidR="009E4478" w:rsidRDefault="009E4478">
      <w:pPr>
        <w:rPr>
          <w:lang w:val="el-GR"/>
        </w:rPr>
      </w:pPr>
      <w:r>
        <w:rPr>
          <w:lang w:val="el-GR"/>
        </w:rPr>
        <w:t xml:space="preserve">Στοφόρος Νικόλαος, αναπλ. Καθηγητής, Γεωπονικό Πανεπιστήμιο Αθηνών, , Σχολή Τροφίμων Βιοτεχνολογίας και Ανάπτυξης, Τμήμα Επιστήμης Τροφίμων και Διατροφής του Ανθρώπου – γνωστικό αντικείμενο «Συντήρηση Τροφίμων» </w:t>
      </w:r>
    </w:p>
    <w:p w:rsidR="009E4478" w:rsidRDefault="009E4478">
      <w:pPr>
        <w:rPr>
          <w:lang w:val="el-GR"/>
        </w:rPr>
      </w:pPr>
      <w:r>
        <w:rPr>
          <w:lang w:val="el-GR"/>
        </w:rPr>
        <w:t xml:space="preserve">Πολυσίου Μόσχος, Καθηγητής, Γεωπονικό Πανεπιστήμιο Αθηνών, Σχολή Τροφίμων Βιοτεχνολογίας και Ανάπτυξης, Τμήμα Επιστήμης Τροφίμων και Διατροφής του Ανθρώπου – γνωστικό αντικείμενο «Ενόργανη Ανάλυση και Οργανική Χημεία» </w:t>
      </w:r>
    </w:p>
    <w:p w:rsidR="001D60B0" w:rsidRDefault="001D60B0">
      <w:pPr>
        <w:rPr>
          <w:lang w:val="el-GR"/>
        </w:rPr>
      </w:pPr>
      <w:r>
        <w:rPr>
          <w:lang w:val="el-GR"/>
        </w:rPr>
        <w:t xml:space="preserve">ΕΞΩΤΕΡΙΚΑ ΜΕΛΗ </w:t>
      </w:r>
    </w:p>
    <w:p w:rsidR="001D60B0" w:rsidRDefault="001D60B0">
      <w:pPr>
        <w:rPr>
          <w:lang w:val="el-GR"/>
        </w:rPr>
      </w:pPr>
      <w:r>
        <w:rPr>
          <w:lang w:val="el-GR"/>
        </w:rPr>
        <w:t>Ωραιοπούλου Βασιλική, Καθηγήτρια, Εθνικό Μετσόβιο Πολυτεχνείο, Σχολή Χημικών Μηχανικών,</w:t>
      </w:r>
      <w:r w:rsidR="001B02FE">
        <w:rPr>
          <w:lang w:val="el-GR"/>
        </w:rPr>
        <w:t xml:space="preserve"> </w:t>
      </w:r>
      <w:r>
        <w:rPr>
          <w:lang w:val="el-GR"/>
        </w:rPr>
        <w:t xml:space="preserve">γνωστικό αντικείμενο «Τεχνολογία Τροφίμων Φυτικής Προέλευσης και Παραπροϊόντων τους» </w:t>
      </w:r>
    </w:p>
    <w:p w:rsidR="001D60B0" w:rsidRDefault="001D60B0">
      <w:pPr>
        <w:rPr>
          <w:lang w:val="el-GR"/>
        </w:rPr>
      </w:pPr>
      <w:r>
        <w:rPr>
          <w:lang w:val="el-GR"/>
        </w:rPr>
        <w:t>Μπιλιαδέρης Κωνσταντίνος, Καθηγητής, Αριστοτέλειο Πανεπιστήμιο Θεσσαλονίκης, Σχολή</w:t>
      </w:r>
      <w:r w:rsidR="00CA6510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CA6510">
        <w:rPr>
          <w:lang w:val="el-GR"/>
        </w:rPr>
        <w:t xml:space="preserve">Γεωπονίας  </w:t>
      </w:r>
      <w:r>
        <w:rPr>
          <w:lang w:val="el-GR"/>
        </w:rPr>
        <w:t xml:space="preserve">– γνωστικό αντικείμενο «Επιστήμη και Τεχνολογία Τροφίμων με έμφαση στη Χημεία και Φυσικοχημεία Τροφίμων» </w:t>
      </w:r>
    </w:p>
    <w:p w:rsidR="001D60B0" w:rsidRDefault="001D60B0">
      <w:pPr>
        <w:rPr>
          <w:lang w:val="el-GR"/>
        </w:rPr>
      </w:pPr>
      <w:r>
        <w:rPr>
          <w:lang w:val="el-GR"/>
        </w:rPr>
        <w:t>Ταούκης Πέτρος,</w:t>
      </w:r>
      <w:r w:rsidR="001B02FE">
        <w:rPr>
          <w:lang w:val="el-GR"/>
        </w:rPr>
        <w:t xml:space="preserve"> Καθηγητής, Εθνικό Μετσόβιο Πολυτεχνείο, Σχολή Χημικών Μηχανικών, με γνωστικό αντικείμενο « Τεχνολογία Τροφίμων: Διεργασίες Συντήρησης και Μικροβιολογίας» </w:t>
      </w:r>
    </w:p>
    <w:p w:rsidR="001B02FE" w:rsidRDefault="001B02FE">
      <w:pPr>
        <w:rPr>
          <w:lang w:val="el-GR"/>
        </w:rPr>
      </w:pPr>
      <w:r>
        <w:t>Gekas</w:t>
      </w:r>
      <w:r w:rsidRPr="001B02FE">
        <w:rPr>
          <w:lang w:val="el-GR"/>
        </w:rPr>
        <w:t xml:space="preserve"> </w:t>
      </w:r>
      <w:r>
        <w:t>Vassilios</w:t>
      </w:r>
      <w:r w:rsidRPr="001B02FE">
        <w:rPr>
          <w:lang w:val="el-GR"/>
        </w:rPr>
        <w:t xml:space="preserve">, </w:t>
      </w:r>
      <w:r>
        <w:rPr>
          <w:lang w:val="el-GR"/>
        </w:rPr>
        <w:t>Καθηγητής, Τεχνολογικό Πανεπιστήμιο Κύπρου, Τμήμα Γεωπονικών Επιστημών, Βιοτεχνολογίας και Επιστήμης Τροφίμων με γνωστικό αντικείμενο «Μηχανική Τροφίμων»</w:t>
      </w:r>
      <w:r w:rsidR="00CA53BC">
        <w:rPr>
          <w:lang w:val="el-GR"/>
        </w:rPr>
        <w:t xml:space="preserve"> </w:t>
      </w:r>
    </w:p>
    <w:p w:rsidR="00CA53BC" w:rsidRDefault="00CA53BC">
      <w:pPr>
        <w:rPr>
          <w:b/>
          <w:sz w:val="24"/>
          <w:szCs w:val="24"/>
          <w:lang w:val="el-GR"/>
        </w:rPr>
      </w:pPr>
      <w:r w:rsidRPr="00CA53BC">
        <w:rPr>
          <w:b/>
          <w:sz w:val="24"/>
          <w:szCs w:val="24"/>
          <w:lang w:val="el-GR"/>
        </w:rPr>
        <w:t>ΑΝΑΠΛΗΡΩΜΑΤΙΚΑ ΜΕΛΗ</w:t>
      </w:r>
      <w:r>
        <w:rPr>
          <w:b/>
          <w:sz w:val="24"/>
          <w:szCs w:val="24"/>
          <w:lang w:val="el-GR"/>
        </w:rPr>
        <w:t xml:space="preserve">  </w:t>
      </w:r>
    </w:p>
    <w:p w:rsidR="00CA53BC" w:rsidRDefault="00CA53BC" w:rsidP="00CA53BC">
      <w:pPr>
        <w:rPr>
          <w:lang w:val="el-GR"/>
        </w:rPr>
      </w:pPr>
      <w:r>
        <w:rPr>
          <w:lang w:val="el-GR"/>
        </w:rPr>
        <w:t xml:space="preserve">ΕΣΩΤΕΡΙΚΑ  ΜΕΛΗ </w:t>
      </w:r>
    </w:p>
    <w:p w:rsidR="003F09A5" w:rsidRDefault="00CA53BC">
      <w:pPr>
        <w:rPr>
          <w:lang w:val="el-GR"/>
        </w:rPr>
      </w:pPr>
      <w:r>
        <w:rPr>
          <w:sz w:val="24"/>
          <w:szCs w:val="24"/>
          <w:lang w:val="el-GR"/>
        </w:rPr>
        <w:t xml:space="preserve">Σωτηράκογλου Κυριακίτσα, αναπλ. Καθηγήτρια, </w:t>
      </w:r>
      <w:r>
        <w:rPr>
          <w:lang w:val="el-GR"/>
        </w:rPr>
        <w:t xml:space="preserve"> Γεωπονικό Πανεπιστήμιο Αθηνών, Σχολή Αγροτικής Παραγωγής Υποδομών και Περιβάλλοντος,</w:t>
      </w:r>
      <w:r w:rsidR="003F09A5">
        <w:rPr>
          <w:lang w:val="el-GR"/>
        </w:rPr>
        <w:t xml:space="preserve"> Τμήμα Επιστήμης Φυτικής Παραγωγής – γνωστικό αντικείμενο «Στατιστική-Βιοστατιστική» </w:t>
      </w:r>
    </w:p>
    <w:p w:rsidR="0079101F" w:rsidRDefault="0079101F">
      <w:pPr>
        <w:rPr>
          <w:lang w:val="el-GR"/>
        </w:rPr>
      </w:pPr>
      <w:r w:rsidRPr="0079101F">
        <w:rPr>
          <w:lang w:val="el-GR"/>
        </w:rPr>
        <w:t>Ταραντίλης Πέτρος, Καθηγητής, Γεωπονικό Πανεπιστήμιο Αθηνών, Σχολή Τροφίμων Βιοτεχνολογίας και Ανάπτυξης, Τμήμα Επιστήμης Τροφίμων και Διατροφής του Ανθρώπου – γνωστικό αντικείμενο «Ανάλυση Φυτικών Προϊόντων»</w:t>
      </w:r>
      <w:r>
        <w:rPr>
          <w:lang w:val="el-GR"/>
        </w:rPr>
        <w:t xml:space="preserve"> </w:t>
      </w:r>
    </w:p>
    <w:p w:rsidR="00842291" w:rsidRDefault="00842291">
      <w:pPr>
        <w:rPr>
          <w:lang w:val="el-GR"/>
        </w:rPr>
      </w:pPr>
      <w:r w:rsidRPr="00842291">
        <w:rPr>
          <w:lang w:val="el-GR"/>
        </w:rPr>
        <w:t xml:space="preserve">Φασσέας Κωνσταντίνος, Καθηγητής, Γεωπονικό Πανεπιστήμιο Αθηνών, Σχολή Αγροτικής Παραγωγής Υποδομών και Περιβάλλοντος, Τμήμα Επιστήμης Φυτικής Παραγωγής – γνωστικό αντικείμενο «Λεπτή Δομή Κυττάρου» </w:t>
      </w:r>
      <w:r>
        <w:rPr>
          <w:lang w:val="el-GR"/>
        </w:rPr>
        <w:t xml:space="preserve"> </w:t>
      </w:r>
    </w:p>
    <w:p w:rsidR="00842291" w:rsidRDefault="00842291">
      <w:pPr>
        <w:rPr>
          <w:lang w:val="el-GR"/>
        </w:rPr>
      </w:pPr>
    </w:p>
    <w:p w:rsidR="00842291" w:rsidRDefault="00842291">
      <w:pPr>
        <w:rPr>
          <w:lang w:val="el-GR"/>
        </w:rPr>
      </w:pPr>
      <w:r w:rsidRPr="00842291">
        <w:rPr>
          <w:lang w:val="el-GR"/>
        </w:rPr>
        <w:lastRenderedPageBreak/>
        <w:t>ΕΞΩΤΕΡΙΚΑ ΜΕΛΗ</w:t>
      </w:r>
      <w:r>
        <w:rPr>
          <w:lang w:val="el-GR"/>
        </w:rPr>
        <w:t xml:space="preserve"> </w:t>
      </w:r>
    </w:p>
    <w:p w:rsidR="003F09A5" w:rsidRDefault="003F09A5">
      <w:pPr>
        <w:rPr>
          <w:lang w:val="el-GR"/>
        </w:rPr>
      </w:pPr>
      <w:r>
        <w:rPr>
          <w:lang w:val="el-GR"/>
        </w:rPr>
        <w:t>Λαζαρίδης Χαράλαμπος, Καθηγητής,</w:t>
      </w:r>
      <w:r w:rsidR="00CA6510">
        <w:rPr>
          <w:lang w:val="el-GR"/>
        </w:rPr>
        <w:t xml:space="preserve"> Αριστοτέλειο Πανεπιστήμιο Θεσσαλονίκης, Σχολή Γεωπονίας </w:t>
      </w:r>
      <w:r w:rsidR="00CA6510" w:rsidRPr="00CA6510">
        <w:rPr>
          <w:lang w:val="el-GR"/>
        </w:rPr>
        <w:t xml:space="preserve"> Δασολογίας και Φυσικού Περιβάλλοντος</w:t>
      </w:r>
      <w:r w:rsidR="00CA6510">
        <w:rPr>
          <w:lang w:val="el-GR"/>
        </w:rPr>
        <w:t>,</w:t>
      </w:r>
      <w:r w:rsidR="0079101F">
        <w:rPr>
          <w:lang w:val="el-GR"/>
        </w:rPr>
        <w:t xml:space="preserve"> Τμήμα Γεωπονίας με γνωστικό αντικείμενο «Μηχανική Τροφίμων» </w:t>
      </w:r>
    </w:p>
    <w:p w:rsidR="0079101F" w:rsidRDefault="0079101F">
      <w:pPr>
        <w:rPr>
          <w:lang w:val="el-GR"/>
        </w:rPr>
      </w:pPr>
      <w:r>
        <w:rPr>
          <w:lang w:val="el-GR"/>
        </w:rPr>
        <w:t xml:space="preserve">Μαρούλης Ζαχαρίας, Καθηγητής, </w:t>
      </w:r>
      <w:r w:rsidRPr="0079101F">
        <w:rPr>
          <w:lang w:val="el-GR"/>
        </w:rPr>
        <w:t>Εθνικό Μετσόβιο Πολυτεχνείο, Σχολή Χημικών Μηχανικών</w:t>
      </w:r>
      <w:r>
        <w:rPr>
          <w:lang w:val="el-GR"/>
        </w:rPr>
        <w:t xml:space="preserve"> με γνωστικό αντικείμενο «Ανάλυση και Σχεδιασμός Φυσικών Διεργασιών με Έμφαση σε αυτές που αφορούν στα Τρόφιμα» </w:t>
      </w:r>
    </w:p>
    <w:p w:rsidR="00842291" w:rsidRDefault="00842291">
      <w:pPr>
        <w:rPr>
          <w:lang w:val="el-GR"/>
        </w:rPr>
      </w:pPr>
      <w:r>
        <w:rPr>
          <w:lang w:val="el-GR"/>
        </w:rPr>
        <w:t xml:space="preserve">Κιοσέογλου Βασίλειος,  </w:t>
      </w:r>
      <w:r w:rsidRPr="00842291">
        <w:rPr>
          <w:lang w:val="el-GR"/>
        </w:rPr>
        <w:t>Αριστοτέλειο Πανεπιστήμιο Θεσσαλονίκης</w:t>
      </w:r>
      <w:r>
        <w:rPr>
          <w:lang w:val="el-GR"/>
        </w:rPr>
        <w:t xml:space="preserve">, Σχολή Θετικών Επιστημών, Τμήμα Χημείας με γνωστικό αντικείμενο «Χημεία και Τεχνολογία Τροφίμων» </w:t>
      </w:r>
    </w:p>
    <w:p w:rsidR="00842291" w:rsidRPr="00206AF9" w:rsidRDefault="00842291">
      <w:r>
        <w:t>Rosell Kristina</w:t>
      </w:r>
      <w:r w:rsidR="00FF760C">
        <w:t xml:space="preserve"> Molina, Professor, Institute</w:t>
      </w:r>
      <w:r>
        <w:t xml:space="preserve"> of Agrochemistry and Food Technology</w:t>
      </w:r>
      <w:r w:rsidR="00FF760C">
        <w:t xml:space="preserve"> </w:t>
      </w:r>
      <w:r w:rsidR="00FF760C" w:rsidRPr="00FF760C">
        <w:t>(IATA-CSIC),</w:t>
      </w:r>
      <w:bookmarkStart w:id="0" w:name="_GoBack"/>
      <w:bookmarkEnd w:id="0"/>
      <w:r>
        <w:t xml:space="preserve"> </w:t>
      </w:r>
      <w:r w:rsidR="00206AF9" w:rsidRPr="00206AF9">
        <w:t xml:space="preserve">Food Science Department, </w:t>
      </w:r>
      <w:r w:rsidR="00206AF9">
        <w:t>Valencia</w:t>
      </w:r>
      <w:r>
        <w:t xml:space="preserve"> Spain, </w:t>
      </w:r>
      <w:r w:rsidR="00206AF9">
        <w:rPr>
          <w:lang w:val="el-GR"/>
        </w:rPr>
        <w:t>με</w:t>
      </w:r>
      <w:r w:rsidR="00206AF9" w:rsidRPr="00206AF9">
        <w:t xml:space="preserve"> </w:t>
      </w:r>
      <w:r w:rsidR="00206AF9">
        <w:rPr>
          <w:lang w:val="el-GR"/>
        </w:rPr>
        <w:t>γνωστικό</w:t>
      </w:r>
      <w:r w:rsidR="00206AF9" w:rsidRPr="00206AF9">
        <w:t xml:space="preserve"> </w:t>
      </w:r>
      <w:r w:rsidR="00206AF9">
        <w:rPr>
          <w:lang w:val="el-GR"/>
        </w:rPr>
        <w:t>αντικείμενο</w:t>
      </w:r>
      <w:r w:rsidR="00206AF9" w:rsidRPr="00206AF9">
        <w:t xml:space="preserve"> «</w:t>
      </w:r>
      <w:r w:rsidR="00206AF9">
        <w:rPr>
          <w:lang w:val="el-GR"/>
        </w:rPr>
        <w:t>Τεχνολογία</w:t>
      </w:r>
      <w:r w:rsidR="00206AF9" w:rsidRPr="00206AF9">
        <w:t xml:space="preserve"> </w:t>
      </w:r>
      <w:r w:rsidR="00206AF9">
        <w:rPr>
          <w:lang w:val="el-GR"/>
        </w:rPr>
        <w:t>Σιτηρά</w:t>
      </w:r>
      <w:r w:rsidR="00206AF9" w:rsidRPr="00206AF9">
        <w:t xml:space="preserve"> </w:t>
      </w:r>
      <w:r w:rsidR="00206AF9">
        <w:rPr>
          <w:lang w:val="el-GR"/>
        </w:rPr>
        <w:t>και</w:t>
      </w:r>
      <w:r w:rsidR="00206AF9" w:rsidRPr="00206AF9">
        <w:t xml:space="preserve"> </w:t>
      </w:r>
      <w:r w:rsidR="00206AF9">
        <w:rPr>
          <w:lang w:val="el-GR"/>
        </w:rPr>
        <w:t>Αρτοσκευάσματα</w:t>
      </w:r>
      <w:r w:rsidR="00206AF9" w:rsidRPr="00206AF9">
        <w:t xml:space="preserve">». </w:t>
      </w:r>
    </w:p>
    <w:p w:rsidR="00CA53BC" w:rsidRPr="00842291" w:rsidRDefault="00CA53BC">
      <w:pPr>
        <w:rPr>
          <w:sz w:val="24"/>
          <w:szCs w:val="24"/>
        </w:rPr>
      </w:pPr>
    </w:p>
    <w:p w:rsidR="009E4478" w:rsidRPr="00842291" w:rsidRDefault="009E4478"/>
    <w:sectPr w:rsidR="009E4478" w:rsidRPr="0084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78"/>
    <w:rsid w:val="001B02FE"/>
    <w:rsid w:val="001D60B0"/>
    <w:rsid w:val="00206AF9"/>
    <w:rsid w:val="003F09A5"/>
    <w:rsid w:val="0079101F"/>
    <w:rsid w:val="00842291"/>
    <w:rsid w:val="009E4478"/>
    <w:rsid w:val="00C80553"/>
    <w:rsid w:val="00CA53BC"/>
    <w:rsid w:val="00CA651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8274-C216-40E7-992C-D65BAF2C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2014-10-15T07:07:00Z</dcterms:created>
  <dcterms:modified xsi:type="dcterms:W3CDTF">2014-10-22T06:56:00Z</dcterms:modified>
</cp:coreProperties>
</file>